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75639" w14:textId="39E8A35C" w:rsidR="003A37F1" w:rsidRPr="003A37F1" w:rsidRDefault="003A37F1" w:rsidP="003A37F1">
      <w:pPr>
        <w:spacing w:after="240"/>
        <w:rPr>
          <w:rFonts w:ascii="Times" w:eastAsia="Times New Roman" w:hAnsi="Times" w:cs="Times New Roman"/>
          <w:sz w:val="52"/>
          <w:szCs w:val="52"/>
        </w:rPr>
      </w:pPr>
      <w:r w:rsidRPr="003A37F1">
        <w:rPr>
          <w:rFonts w:ascii="Times" w:eastAsia="Times New Roman" w:hAnsi="Times" w:cs="Times New Roman"/>
          <w:sz w:val="52"/>
          <w:szCs w:val="52"/>
        </w:rPr>
        <w:t>Instructions</w:t>
      </w:r>
    </w:p>
    <w:p w14:paraId="1A2782DD" w14:textId="20671BEF" w:rsidR="003A37F1" w:rsidRPr="003A37F1" w:rsidRDefault="003A37F1" w:rsidP="003A37F1">
      <w:pPr>
        <w:spacing w:after="240"/>
        <w:rPr>
          <w:rFonts w:ascii="Times" w:eastAsia="Times New Roman" w:hAnsi="Times" w:cs="Times New Roman"/>
          <w:sz w:val="26"/>
          <w:szCs w:val="26"/>
        </w:rPr>
      </w:pPr>
      <w:r w:rsidRPr="003A37F1">
        <w:rPr>
          <w:rFonts w:ascii="Times" w:eastAsia="Times New Roman" w:hAnsi="Times" w:cs="Times New Roman"/>
          <w:sz w:val="26"/>
          <w:szCs w:val="26"/>
          <w:highlight w:val="yellow"/>
        </w:rPr>
        <w:t>Deliver a 5–7-page analysis of an existing quality improvement initiative at your workplace. The QI initiative you choose to analyze should be related to specific disease, condition, or public health issue of personal or professional interest to you.</w:t>
      </w:r>
    </w:p>
    <w:p w14:paraId="78D419D8" w14:textId="77777777" w:rsidR="003A37F1" w:rsidRPr="003A37F1" w:rsidRDefault="003A37F1" w:rsidP="003A37F1">
      <w:pPr>
        <w:spacing w:after="240"/>
        <w:rPr>
          <w:rFonts w:ascii="Times" w:eastAsia="Times New Roman" w:hAnsi="Times" w:cs="Times New Roman"/>
          <w:sz w:val="26"/>
          <w:szCs w:val="26"/>
        </w:rPr>
      </w:pPr>
      <w:r w:rsidRPr="003A37F1">
        <w:rPr>
          <w:rFonts w:ascii="Times" w:eastAsia="Times New Roman" w:hAnsi="Times" w:cs="Times New Roman"/>
          <w:sz w:val="26"/>
          <w:szCs w:val="26"/>
        </w:rPr>
        <w:t>Too often, discussions about quality health care, care costs, and outcome measures take place in isolation—each group talking among themselves about results and enhancements. Because nurses are critical to the delivery of high-quality, efficient health care, it is essential that they develop the proficiency to review, evaluate performance reports, and be able to effectively communicate outcome measures related to quality initiatives. The nursing staff's perspective and the need to collaborate on quality care initiatives are fundamental to patient safety and positive institutional health care outcomes.</w:t>
      </w:r>
    </w:p>
    <w:p w14:paraId="52338393" w14:textId="77777777" w:rsidR="003A37F1" w:rsidRPr="003A37F1" w:rsidRDefault="003A37F1" w:rsidP="003A37F1">
      <w:pPr>
        <w:spacing w:after="24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By successfully completing this assessment, you will demonstrate your proficiency in the following course competencies and assessment criteria:</w:t>
      </w:r>
    </w:p>
    <w:p w14:paraId="1D4B7459" w14:textId="77777777" w:rsidR="003A37F1" w:rsidRPr="003A37F1" w:rsidRDefault="003A37F1" w:rsidP="003A37F1">
      <w:pPr>
        <w:numPr>
          <w:ilvl w:val="0"/>
          <w:numId w:val="1"/>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Competency 2: Plan quality improvement initiatives in response to routine data surveillance. </w:t>
      </w:r>
    </w:p>
    <w:p w14:paraId="72BB3AEB" w14:textId="77777777" w:rsidR="003A37F1" w:rsidRPr="003A37F1" w:rsidRDefault="003A37F1" w:rsidP="003A37F1">
      <w:pPr>
        <w:numPr>
          <w:ilvl w:val="1"/>
          <w:numId w:val="2"/>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Recommend additional indicators and protocols to improve and expand quality outcomes of a quality initiative.</w:t>
      </w:r>
    </w:p>
    <w:p w14:paraId="13D0393E" w14:textId="77777777" w:rsidR="003A37F1" w:rsidRPr="003A37F1" w:rsidRDefault="003A37F1" w:rsidP="003A37F1">
      <w:pPr>
        <w:numPr>
          <w:ilvl w:val="0"/>
          <w:numId w:val="2"/>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Competency 3: Evaluate quality improvement initiatives using sensitive and sound outcome measures. </w:t>
      </w:r>
    </w:p>
    <w:p w14:paraId="3630BA58" w14:textId="77777777" w:rsidR="003A37F1" w:rsidRPr="003A37F1" w:rsidRDefault="003A37F1" w:rsidP="003A37F1">
      <w:pPr>
        <w:numPr>
          <w:ilvl w:val="1"/>
          <w:numId w:val="3"/>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Analyze a current quality improvement initiative in a health care setting.</w:t>
      </w:r>
    </w:p>
    <w:p w14:paraId="06698C00" w14:textId="77777777" w:rsidR="003A37F1" w:rsidRPr="003A37F1" w:rsidRDefault="003A37F1" w:rsidP="003A37F1">
      <w:pPr>
        <w:numPr>
          <w:ilvl w:val="1"/>
          <w:numId w:val="3"/>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Evaluate the success of a current quality improvement initiative through recognized benchmarks and outcome measures.</w:t>
      </w:r>
    </w:p>
    <w:p w14:paraId="1A2CA129" w14:textId="77777777" w:rsidR="003A37F1" w:rsidRPr="003A37F1" w:rsidRDefault="003A37F1" w:rsidP="003A37F1">
      <w:pPr>
        <w:numPr>
          <w:ilvl w:val="0"/>
          <w:numId w:val="3"/>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Competency 4: Integrate interprofessional perspectives to lead quality improvements in patient safety, cost effectiveness, and work-life quality </w:t>
      </w:r>
    </w:p>
    <w:p w14:paraId="3D2F6E79" w14:textId="77777777" w:rsidR="003A37F1" w:rsidRPr="003A37F1" w:rsidRDefault="003A37F1" w:rsidP="003A37F1">
      <w:pPr>
        <w:numPr>
          <w:ilvl w:val="1"/>
          <w:numId w:val="4"/>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Incorporate interprofessional perspectives related to initiative functionality and outcomes.</w:t>
      </w:r>
    </w:p>
    <w:p w14:paraId="5FADE3DC" w14:textId="77777777" w:rsidR="003A37F1" w:rsidRPr="003A37F1" w:rsidRDefault="003A37F1" w:rsidP="003A37F1">
      <w:pPr>
        <w:numPr>
          <w:ilvl w:val="0"/>
          <w:numId w:val="4"/>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Competency 5: Apply effective communication strategies to promote quality improvement of interprofessional care. </w:t>
      </w:r>
    </w:p>
    <w:p w14:paraId="2D0B48D6" w14:textId="77777777" w:rsidR="003A37F1" w:rsidRPr="003A37F1" w:rsidRDefault="003A37F1" w:rsidP="003A37F1">
      <w:pPr>
        <w:numPr>
          <w:ilvl w:val="1"/>
          <w:numId w:val="5"/>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Communicate evaluation and analysis in a professional and effective manner, writing content clearly and logically with correct use of grammar, punctuation, and spelling.</w:t>
      </w:r>
    </w:p>
    <w:p w14:paraId="24F61262" w14:textId="77777777" w:rsidR="003A37F1" w:rsidRPr="003A37F1" w:rsidRDefault="003A37F1" w:rsidP="003A37F1">
      <w:pPr>
        <w:numPr>
          <w:ilvl w:val="1"/>
          <w:numId w:val="5"/>
        </w:numPr>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Integrate relevant sources to support arguments, correctly formatting citations and references using current APA style.</w:t>
      </w:r>
    </w:p>
    <w:p w14:paraId="0F2C0EE0" w14:textId="77777777" w:rsidR="003A37F1" w:rsidRPr="003A37F1" w:rsidRDefault="003A37F1" w:rsidP="003A37F1">
      <w:pPr>
        <w:rPr>
          <w:rFonts w:ascii="Times" w:eastAsia="Times New Roman" w:hAnsi="Times" w:cs="Times New Roman"/>
        </w:rPr>
      </w:pPr>
    </w:p>
    <w:p w14:paraId="48AFF4DC" w14:textId="77777777" w:rsidR="003A37F1" w:rsidRPr="003A37F1" w:rsidRDefault="003A37F1" w:rsidP="003A37F1">
      <w:pPr>
        <w:rPr>
          <w:rFonts w:ascii="Times" w:eastAsia="Times New Roman" w:hAnsi="Times" w:cs="Times New Roman"/>
          <w:color w:val="FF0000"/>
        </w:rPr>
      </w:pPr>
      <w:r w:rsidRPr="003A37F1">
        <w:rPr>
          <w:rFonts w:ascii="Times" w:eastAsia="Times New Roman" w:hAnsi="Times" w:cs="Times New Roman"/>
          <w:color w:val="FF0000"/>
          <w:sz w:val="26"/>
          <w:szCs w:val="26"/>
          <w:shd w:val="clear" w:color="auto" w:fill="FFFFFF"/>
        </w:rPr>
        <w:t>The purpose of the report is to assess whether specific quality indicators point to improved patient safety, quality of care, cost and efficiency goals, and other desired metrics. Nurses and other health professionals with specializations and/or interest in the condition, disease, or the selected issue are your target audience.</w:t>
      </w:r>
    </w:p>
    <w:p w14:paraId="52ABB5F0" w14:textId="26F76BDC" w:rsidR="00F2272E" w:rsidRPr="003A37F1" w:rsidRDefault="003A37F1">
      <w:pPr>
        <w:rPr>
          <w:rFonts w:ascii="Times" w:hAnsi="Times"/>
        </w:rPr>
      </w:pPr>
      <w:r w:rsidRPr="003A37F1">
        <w:rPr>
          <w:rFonts w:ascii="Times" w:hAnsi="Times"/>
        </w:rPr>
        <w:t>Questions to consider</w:t>
      </w:r>
    </w:p>
    <w:p w14:paraId="40A29595" w14:textId="44131337" w:rsidR="003A37F1" w:rsidRPr="003A37F1" w:rsidRDefault="003A37F1" w:rsidP="003A37F1">
      <w:pPr>
        <w:spacing w:after="24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lastRenderedPageBreak/>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385139FD" w14:textId="77777777" w:rsidR="003A37F1" w:rsidRPr="003A37F1" w:rsidRDefault="003A37F1" w:rsidP="003A37F1">
      <w:pPr>
        <w:spacing w:after="240"/>
        <w:rPr>
          <w:rFonts w:ascii="Times" w:eastAsia="Times New Roman" w:hAnsi="Times" w:cs="Times New Roman"/>
          <w:color w:val="FF0000"/>
          <w:sz w:val="26"/>
          <w:szCs w:val="26"/>
        </w:rPr>
      </w:pPr>
      <w:r w:rsidRPr="003A37F1">
        <w:rPr>
          <w:rFonts w:ascii="Times" w:eastAsia="Times New Roman" w:hAnsi="Times" w:cs="Times New Roman"/>
          <w:color w:val="FF0000"/>
          <w:sz w:val="26"/>
          <w:szCs w:val="26"/>
        </w:rPr>
        <w:t>Reflect upon data use in your organization as it relates to adverse events and near-miss incidents.</w:t>
      </w:r>
    </w:p>
    <w:p w14:paraId="1F2A75FB" w14:textId="77777777" w:rsidR="003A37F1" w:rsidRPr="003A37F1" w:rsidRDefault="003A37F1" w:rsidP="003A37F1">
      <w:pPr>
        <w:numPr>
          <w:ilvl w:val="0"/>
          <w:numId w:val="6"/>
        </w:numPr>
        <w:ind w:left="0"/>
        <w:rPr>
          <w:rFonts w:ascii="Times" w:eastAsia="Times New Roman" w:hAnsi="Times" w:cs="Times New Roman"/>
          <w:color w:val="FF0000"/>
          <w:sz w:val="26"/>
          <w:szCs w:val="26"/>
        </w:rPr>
      </w:pPr>
      <w:r w:rsidRPr="003A37F1">
        <w:rPr>
          <w:rFonts w:ascii="Times" w:eastAsia="Times New Roman" w:hAnsi="Times" w:cs="Times New Roman"/>
          <w:color w:val="FF0000"/>
          <w:sz w:val="26"/>
          <w:szCs w:val="26"/>
        </w:rPr>
        <w:t>How does your organization manage and report on adverse events or near-miss incidents?</w:t>
      </w:r>
    </w:p>
    <w:p w14:paraId="3AFCD435" w14:textId="77777777" w:rsidR="003A37F1" w:rsidRPr="003A37F1" w:rsidRDefault="003A37F1" w:rsidP="003A37F1">
      <w:pPr>
        <w:numPr>
          <w:ilvl w:val="0"/>
          <w:numId w:val="6"/>
        </w:numPr>
        <w:ind w:left="0"/>
        <w:rPr>
          <w:rFonts w:ascii="Times" w:eastAsia="Times New Roman" w:hAnsi="Times" w:cs="Times New Roman"/>
          <w:color w:val="FF0000"/>
          <w:sz w:val="26"/>
          <w:szCs w:val="26"/>
        </w:rPr>
      </w:pPr>
      <w:r w:rsidRPr="003A37F1">
        <w:rPr>
          <w:rFonts w:ascii="Times" w:eastAsia="Times New Roman" w:hAnsi="Times" w:cs="Times New Roman"/>
          <w:color w:val="FF0000"/>
          <w:sz w:val="26"/>
          <w:szCs w:val="26"/>
        </w:rPr>
        <w:t>What data from your organization's dashboards help inform adverse events and near-miss incidents?</w:t>
      </w:r>
    </w:p>
    <w:p w14:paraId="1065CDAC" w14:textId="77777777" w:rsidR="003A37F1" w:rsidRPr="003A37F1" w:rsidRDefault="003A37F1" w:rsidP="003A37F1">
      <w:pPr>
        <w:numPr>
          <w:ilvl w:val="0"/>
          <w:numId w:val="6"/>
        </w:numPr>
        <w:ind w:left="0"/>
        <w:rPr>
          <w:rFonts w:ascii="Times" w:eastAsia="Times New Roman" w:hAnsi="Times" w:cs="Times New Roman"/>
          <w:color w:val="FF0000"/>
          <w:sz w:val="26"/>
          <w:szCs w:val="26"/>
        </w:rPr>
      </w:pPr>
      <w:r w:rsidRPr="003A37F1">
        <w:rPr>
          <w:rFonts w:ascii="Times" w:eastAsia="Times New Roman" w:hAnsi="Times" w:cs="Times New Roman"/>
          <w:color w:val="FF0000"/>
          <w:sz w:val="26"/>
          <w:szCs w:val="26"/>
        </w:rPr>
        <w:t>What additional metrics or technology are you aware of that would help ensure patient safety?</w:t>
      </w:r>
    </w:p>
    <w:p w14:paraId="2C8FFFD9" w14:textId="77777777" w:rsidR="003A37F1" w:rsidRPr="003A37F1" w:rsidRDefault="003A37F1" w:rsidP="003A37F1">
      <w:pPr>
        <w:numPr>
          <w:ilvl w:val="0"/>
          <w:numId w:val="6"/>
        </w:numPr>
        <w:ind w:left="0"/>
        <w:rPr>
          <w:rFonts w:ascii="Times" w:eastAsia="Times New Roman" w:hAnsi="Times" w:cs="Times New Roman"/>
          <w:color w:val="FF0000"/>
          <w:sz w:val="26"/>
          <w:szCs w:val="26"/>
        </w:rPr>
      </w:pPr>
      <w:r w:rsidRPr="003A37F1">
        <w:rPr>
          <w:rFonts w:ascii="Times" w:eastAsia="Times New Roman" w:hAnsi="Times" w:cs="Times New Roman"/>
          <w:color w:val="FF0000"/>
          <w:sz w:val="26"/>
          <w:szCs w:val="26"/>
        </w:rPr>
        <w:t>What changes would you like to see implemented to help the interprofessional team better understand data use and data trends as quality and safety improvement tools?</w:t>
      </w:r>
    </w:p>
    <w:p w14:paraId="7CF19B1A" w14:textId="2AD50D48" w:rsidR="003A37F1" w:rsidRPr="003A37F1" w:rsidRDefault="003A37F1">
      <w:pPr>
        <w:rPr>
          <w:rFonts w:ascii="Times" w:hAnsi="Times"/>
          <w:color w:val="FF0000"/>
        </w:rPr>
      </w:pPr>
    </w:p>
    <w:p w14:paraId="4A6B5700" w14:textId="12F57EA8" w:rsidR="003A37F1" w:rsidRPr="003A37F1" w:rsidRDefault="003A37F1">
      <w:pPr>
        <w:rPr>
          <w:rFonts w:ascii="Times" w:hAnsi="Times"/>
          <w:color w:val="FF0000"/>
        </w:rPr>
      </w:pPr>
    </w:p>
    <w:p w14:paraId="4DC933E3" w14:textId="77777777" w:rsidR="003A37F1" w:rsidRPr="003A37F1" w:rsidRDefault="003A37F1" w:rsidP="003A37F1">
      <w:pPr>
        <w:spacing w:after="144"/>
        <w:outlineLvl w:val="3"/>
        <w:rPr>
          <w:rFonts w:ascii="Times" w:eastAsia="Times New Roman" w:hAnsi="Times" w:cs="Times New Roman"/>
          <w:color w:val="222222"/>
          <w:sz w:val="30"/>
          <w:szCs w:val="30"/>
        </w:rPr>
      </w:pPr>
      <w:r w:rsidRPr="003A37F1">
        <w:rPr>
          <w:rFonts w:ascii="Times" w:eastAsia="Times New Roman" w:hAnsi="Times" w:cs="Times New Roman"/>
          <w:color w:val="222222"/>
          <w:sz w:val="30"/>
          <w:szCs w:val="30"/>
        </w:rPr>
        <w:t>Preparation</w:t>
      </w:r>
    </w:p>
    <w:p w14:paraId="3AD878F0" w14:textId="77777777" w:rsidR="003A37F1" w:rsidRPr="003A37F1" w:rsidRDefault="003A37F1" w:rsidP="003A37F1">
      <w:pPr>
        <w:spacing w:after="240"/>
        <w:rPr>
          <w:rFonts w:ascii="Times" w:eastAsia="Times New Roman" w:hAnsi="Times" w:cs="Times New Roman"/>
          <w:color w:val="222222"/>
          <w:sz w:val="26"/>
          <w:szCs w:val="26"/>
          <w:highlight w:val="yellow"/>
        </w:rPr>
      </w:pPr>
      <w:r w:rsidRPr="003A37F1">
        <w:rPr>
          <w:rFonts w:ascii="Times" w:eastAsia="Times New Roman" w:hAnsi="Times" w:cs="Times New Roman"/>
          <w:color w:val="222222"/>
          <w:sz w:val="26"/>
          <w:szCs w:val="26"/>
          <w:highlight w:val="yellow"/>
        </w:rPr>
        <w:t>You have been asked to prepare and deliver an analysis of an existing quality improvement initiative at your workplace. The QI initiative you choose to analyze should be related to a specific disease, condition, or public health issue of personal or professional interest to you. The purpose of the report is to assess whether specific quality indicators point to improved patient safety, quality of care, cost and efficiency goals, and other desired metrics.</w:t>
      </w:r>
    </w:p>
    <w:p w14:paraId="1DA45120" w14:textId="77777777" w:rsidR="003A37F1" w:rsidRPr="003A37F1" w:rsidRDefault="003A37F1" w:rsidP="003A37F1">
      <w:pPr>
        <w:spacing w:after="240"/>
        <w:rPr>
          <w:rFonts w:ascii="Times" w:eastAsia="Times New Roman" w:hAnsi="Times" w:cs="Times New Roman"/>
          <w:color w:val="222222"/>
          <w:sz w:val="26"/>
          <w:szCs w:val="26"/>
        </w:rPr>
      </w:pPr>
      <w:r w:rsidRPr="003A37F1">
        <w:rPr>
          <w:rFonts w:ascii="Times" w:eastAsia="Times New Roman" w:hAnsi="Times" w:cs="Times New Roman"/>
          <w:color w:val="222222"/>
          <w:sz w:val="26"/>
          <w:szCs w:val="26"/>
          <w:highlight w:val="yellow"/>
        </w:rPr>
        <w:t>Your target audience consists of nurses and other health professionals with specializations or interest in your selected condition, disease, or issue. In your report, you will define the disease, analyze how the condition is managed, identify the core performance measurements used to treat or manage the condition, and evaluate the impact of the quality indicators on the health care facility:</w:t>
      </w:r>
    </w:p>
    <w:p w14:paraId="251DD00E" w14:textId="77777777" w:rsidR="003A37F1" w:rsidRPr="003A37F1" w:rsidRDefault="003A37F1" w:rsidP="003A37F1">
      <w:pPr>
        <w:numPr>
          <w:ilvl w:val="0"/>
          <w:numId w:val="7"/>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Analyze a current quality improvement initiative in a health care setting. </w:t>
      </w:r>
    </w:p>
    <w:p w14:paraId="03C37FB5" w14:textId="77777777" w:rsidR="003A37F1" w:rsidRPr="003A37F1" w:rsidRDefault="003A37F1" w:rsidP="003A37F1">
      <w:pPr>
        <w:numPr>
          <w:ilvl w:val="1"/>
          <w:numId w:val="8"/>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Evaluate a QI initiative and explain what prompted the implementation. Detail problems that were not addressed and any issues that arose from the initiative.</w:t>
      </w:r>
    </w:p>
    <w:p w14:paraId="7E06F554" w14:textId="77777777" w:rsidR="003A37F1" w:rsidRPr="003A37F1" w:rsidRDefault="003A37F1" w:rsidP="003A37F1">
      <w:pPr>
        <w:numPr>
          <w:ilvl w:val="0"/>
          <w:numId w:val="8"/>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Evaluate the success of a current quality improvement initiative through recognized benchmarks and outcome measures. </w:t>
      </w:r>
    </w:p>
    <w:p w14:paraId="6BFE88A8" w14:textId="77777777" w:rsidR="003A37F1" w:rsidRPr="003A37F1" w:rsidRDefault="003A37F1" w:rsidP="003A37F1">
      <w:pPr>
        <w:numPr>
          <w:ilvl w:val="1"/>
          <w:numId w:val="9"/>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Analyze the benchmarks that were used to evaluate success. Detail what was the most successful, as well as what outcome measures are missing or could be added.</w:t>
      </w:r>
    </w:p>
    <w:p w14:paraId="1ECD79AA" w14:textId="77777777" w:rsidR="003A37F1" w:rsidRPr="003A37F1" w:rsidRDefault="003A37F1" w:rsidP="003A37F1">
      <w:pPr>
        <w:numPr>
          <w:ilvl w:val="0"/>
          <w:numId w:val="9"/>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lastRenderedPageBreak/>
        <w:t>Incorporate interprofessional perspectives related to initiative functionality and outcomes. </w:t>
      </w:r>
    </w:p>
    <w:p w14:paraId="4BC12023" w14:textId="77777777" w:rsidR="003A37F1" w:rsidRPr="003A37F1" w:rsidRDefault="003A37F1" w:rsidP="003A37F1">
      <w:pPr>
        <w:numPr>
          <w:ilvl w:val="1"/>
          <w:numId w:val="10"/>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Integrate the perspectives of interprofessional team members involved in the initiative. Detail who you talked to, their professions, and the impact of their perspectives on your analysis.</w:t>
      </w:r>
    </w:p>
    <w:p w14:paraId="4AFAAD17" w14:textId="77777777" w:rsidR="003A37F1" w:rsidRPr="003A37F1" w:rsidRDefault="003A37F1" w:rsidP="003A37F1">
      <w:pPr>
        <w:numPr>
          <w:ilvl w:val="0"/>
          <w:numId w:val="10"/>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Recommend additional indicators and protocols to improve and expand quality outcomes of a quality initiative. </w:t>
      </w:r>
    </w:p>
    <w:p w14:paraId="0DCF250C" w14:textId="77777777" w:rsidR="003A37F1" w:rsidRPr="003A37F1" w:rsidRDefault="003A37F1" w:rsidP="003A37F1">
      <w:pPr>
        <w:numPr>
          <w:ilvl w:val="1"/>
          <w:numId w:val="11"/>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Recommend specific process or protocol changes as well as added technologies that would improve quality outcomes.</w:t>
      </w:r>
    </w:p>
    <w:p w14:paraId="5ECD0118" w14:textId="77777777" w:rsidR="003A37F1" w:rsidRPr="003A37F1" w:rsidRDefault="003A37F1" w:rsidP="003A37F1">
      <w:pPr>
        <w:numPr>
          <w:ilvl w:val="0"/>
          <w:numId w:val="11"/>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Communicate evaluation and analysis in a professional and effective manner, writing content clearly and logically with correct use of grammar, punctuation, and spelling.</w:t>
      </w:r>
    </w:p>
    <w:p w14:paraId="79AFD759" w14:textId="77777777" w:rsidR="003A37F1" w:rsidRPr="003A37F1" w:rsidRDefault="003A37F1" w:rsidP="003A37F1">
      <w:pPr>
        <w:numPr>
          <w:ilvl w:val="0"/>
          <w:numId w:val="11"/>
        </w:numPr>
        <w:spacing w:after="150"/>
        <w:ind w:left="0"/>
        <w:rPr>
          <w:rFonts w:ascii="Times" w:eastAsia="Times New Roman" w:hAnsi="Times" w:cs="Times New Roman"/>
          <w:color w:val="222222"/>
          <w:sz w:val="26"/>
          <w:szCs w:val="26"/>
        </w:rPr>
      </w:pPr>
      <w:r w:rsidRPr="003A37F1">
        <w:rPr>
          <w:rFonts w:ascii="Times" w:eastAsia="Times New Roman" w:hAnsi="Times" w:cs="Times New Roman"/>
          <w:color w:val="222222"/>
          <w:sz w:val="26"/>
          <w:szCs w:val="26"/>
        </w:rPr>
        <w:t>Integrate relevant sources to support arguments, correctly formatting citations and references using current APA style.</w:t>
      </w:r>
    </w:p>
    <w:p w14:paraId="69E5652B" w14:textId="77777777" w:rsidR="003A37F1" w:rsidRPr="003A37F1" w:rsidRDefault="003A37F1" w:rsidP="003A37F1">
      <w:pPr>
        <w:rPr>
          <w:rFonts w:ascii="Times" w:eastAsia="Times New Roman" w:hAnsi="Times" w:cs="Times New Roman"/>
        </w:rPr>
      </w:pPr>
    </w:p>
    <w:p w14:paraId="6F08BCD5" w14:textId="77777777" w:rsidR="003A37F1" w:rsidRPr="003A37F1" w:rsidRDefault="003A37F1">
      <w:pPr>
        <w:rPr>
          <w:rFonts w:ascii="Times" w:hAnsi="Times"/>
          <w:color w:val="FF0000"/>
        </w:rPr>
      </w:pPr>
    </w:p>
    <w:sectPr w:rsidR="003A37F1" w:rsidRPr="003A37F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921457"/>
    <w:multiLevelType w:val="multilevel"/>
    <w:tmpl w:val="EC9E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2351B0"/>
    <w:multiLevelType w:val="multilevel"/>
    <w:tmpl w:val="223A4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6839DC"/>
    <w:multiLevelType w:val="multilevel"/>
    <w:tmpl w:val="F014D5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2"/>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7F1"/>
    <w:rsid w:val="003A37F1"/>
    <w:rsid w:val="00780F7B"/>
    <w:rsid w:val="00F2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4D9334"/>
  <w15:chartTrackingRefBased/>
  <w15:docId w15:val="{45D69B06-D106-0645-B742-E3B0E435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3A37F1"/>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37F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A37F1"/>
    <w:rPr>
      <w:color w:val="0000FF"/>
      <w:u w:val="single"/>
    </w:rPr>
  </w:style>
  <w:style w:type="character" w:customStyle="1" w:styleId="apple-converted-space">
    <w:name w:val="apple-converted-space"/>
    <w:basedOn w:val="DefaultParagraphFont"/>
    <w:rsid w:val="003A37F1"/>
  </w:style>
  <w:style w:type="character" w:customStyle="1" w:styleId="Heading4Char">
    <w:name w:val="Heading 4 Char"/>
    <w:basedOn w:val="DefaultParagraphFont"/>
    <w:link w:val="Heading4"/>
    <w:uiPriority w:val="9"/>
    <w:rsid w:val="003A37F1"/>
    <w:rPr>
      <w:rFonts w:ascii="Times New Roman" w:eastAsia="Times New Roman" w:hAnsi="Times New Roman" w:cs="Times New Roman"/>
      <w:b/>
      <w:bCs/>
    </w:rPr>
  </w:style>
  <w:style w:type="character" w:styleId="Strong">
    <w:name w:val="Strong"/>
    <w:basedOn w:val="DefaultParagraphFont"/>
    <w:uiPriority w:val="22"/>
    <w:qFormat/>
    <w:rsid w:val="003A37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99003">
      <w:bodyDiv w:val="1"/>
      <w:marLeft w:val="0"/>
      <w:marRight w:val="0"/>
      <w:marTop w:val="0"/>
      <w:marBottom w:val="0"/>
      <w:divBdr>
        <w:top w:val="none" w:sz="0" w:space="0" w:color="auto"/>
        <w:left w:val="none" w:sz="0" w:space="0" w:color="auto"/>
        <w:bottom w:val="none" w:sz="0" w:space="0" w:color="auto"/>
        <w:right w:val="none" w:sz="0" w:space="0" w:color="auto"/>
      </w:divBdr>
    </w:div>
    <w:div w:id="439183727">
      <w:bodyDiv w:val="1"/>
      <w:marLeft w:val="0"/>
      <w:marRight w:val="0"/>
      <w:marTop w:val="0"/>
      <w:marBottom w:val="0"/>
      <w:divBdr>
        <w:top w:val="none" w:sz="0" w:space="0" w:color="auto"/>
        <w:left w:val="none" w:sz="0" w:space="0" w:color="auto"/>
        <w:bottom w:val="none" w:sz="0" w:space="0" w:color="auto"/>
        <w:right w:val="none" w:sz="0" w:space="0" w:color="auto"/>
      </w:divBdr>
    </w:div>
    <w:div w:id="1126005664">
      <w:bodyDiv w:val="1"/>
      <w:marLeft w:val="0"/>
      <w:marRight w:val="0"/>
      <w:marTop w:val="0"/>
      <w:marBottom w:val="0"/>
      <w:divBdr>
        <w:top w:val="none" w:sz="0" w:space="0" w:color="auto"/>
        <w:left w:val="none" w:sz="0" w:space="0" w:color="auto"/>
        <w:bottom w:val="none" w:sz="0" w:space="0" w:color="auto"/>
        <w:right w:val="none" w:sz="0" w:space="0" w:color="auto"/>
      </w:divBdr>
      <w:divsChild>
        <w:div w:id="2114008543">
          <w:marLeft w:val="0"/>
          <w:marRight w:val="0"/>
          <w:marTop w:val="0"/>
          <w:marBottom w:val="0"/>
          <w:divBdr>
            <w:top w:val="none" w:sz="0" w:space="0" w:color="auto"/>
            <w:left w:val="none" w:sz="0" w:space="0" w:color="auto"/>
            <w:bottom w:val="none" w:sz="0" w:space="0" w:color="auto"/>
            <w:right w:val="none" w:sz="0" w:space="0" w:color="auto"/>
          </w:divBdr>
        </w:div>
      </w:divsChild>
    </w:div>
    <w:div w:id="146823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851</Words>
  <Characters>4852</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2020-11-08T12:43:00Z</dcterms:created>
  <dcterms:modified xsi:type="dcterms:W3CDTF">2020-11-08T12:53:00Z</dcterms:modified>
</cp:coreProperties>
</file>